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F813B" w14:textId="77777777" w:rsidR="006B5673" w:rsidRDefault="00302CFE">
      <w:pPr>
        <w:pStyle w:val="Corpotesto"/>
        <w:ind w:left="172"/>
        <w:rPr>
          <w:rFonts w:ascii="Times New Roman" w:hAnsi="Times New Roman"/>
          <w:sz w:val="20"/>
        </w:rPr>
      </w:pPr>
      <w:r>
        <w:rPr>
          <w:noProof/>
          <w:lang w:eastAsia="it-IT"/>
        </w:rPr>
        <w:pict w14:anchorId="6768C12A">
          <v:rect id="Immagine1" o:spid="_x0000_s1026" style="position:absolute;left:0;text-align:left;margin-left:75.5pt;margin-top:775.65pt;width:503.35pt;height:.45pt;z-index:251657728;mso-wrap-style:none;mso-position-horizontal-relative:page;mso-position-vertical-relative:page;v-text-anchor:middle" fillcolor="black" stroked="f" strokecolor="#3465a4">
            <v:fill o:detectmouseclick="t"/>
            <v:stroke joinstyle="round"/>
            <w10:wrap anchorx="page" anchory="page"/>
          </v:rect>
        </w:pict>
      </w:r>
      <w:r>
        <w:rPr>
          <w:noProof/>
          <w:lang w:eastAsia="it-IT"/>
        </w:rPr>
        <w:pict w14:anchorId="38C746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1.jpeg" o:spid="_x0000_i1025" type="#_x0000_t75" style="width:472.5pt;height:36.75pt;visibility:visible">
            <v:imagedata r:id="rId5" o:title=""/>
          </v:shape>
        </w:pict>
      </w:r>
    </w:p>
    <w:p w14:paraId="426D92D8" w14:textId="77777777" w:rsidR="006B5673" w:rsidRDefault="00302CFE">
      <w:pPr>
        <w:pStyle w:val="Corpotesto"/>
        <w:rPr>
          <w:rFonts w:ascii="Times New Roman" w:hAnsi="Times New Roman"/>
          <w:sz w:val="20"/>
        </w:rPr>
      </w:pPr>
      <w:r>
        <w:rPr>
          <w:noProof/>
          <w:lang w:eastAsia="it-IT"/>
        </w:rPr>
        <w:pict w14:anchorId="4FDDA3A4">
          <v:shape id="Immagine2" o:spid="_x0000_s1027" type="#_x0000_t75" style="position:absolute;margin-left:404.95pt;margin-top:6.35pt;width:76.35pt;height:51.75pt;z-index:251656704;visibility:visible;mso-wrap-distance-left:0;mso-wrap-distance-right:0" o:allowincell="f">
            <v:imagedata r:id="rId6" o:title=""/>
            <w10:wrap type="square" side="largest"/>
          </v:shape>
        </w:pict>
      </w:r>
    </w:p>
    <w:p w14:paraId="00A73D38" w14:textId="77777777" w:rsidR="006B5673" w:rsidRDefault="006B5673">
      <w:pPr>
        <w:pStyle w:val="Corpotesto"/>
        <w:rPr>
          <w:rFonts w:ascii="Times New Roman" w:hAnsi="Times New Roman"/>
          <w:sz w:val="20"/>
        </w:rPr>
      </w:pPr>
    </w:p>
    <w:p w14:paraId="2AE42B2B" w14:textId="77777777" w:rsidR="006B5673" w:rsidRDefault="006B5673">
      <w:pPr>
        <w:pStyle w:val="Corpotesto"/>
        <w:ind w:firstLine="170"/>
        <w:rPr>
          <w:rFonts w:ascii="Times New Roman" w:hAnsi="Times New Roman"/>
          <w:sz w:val="20"/>
        </w:rPr>
      </w:pPr>
    </w:p>
    <w:p w14:paraId="0E58CF57" w14:textId="77777777" w:rsidR="006B5673" w:rsidRDefault="00302CFE">
      <w:pPr>
        <w:pStyle w:val="Corpotesto"/>
        <w:ind w:firstLine="170"/>
        <w:rPr>
          <w:rFonts w:ascii="Times New Roman" w:hAnsi="Times New Roman"/>
          <w:sz w:val="20"/>
        </w:rPr>
      </w:pPr>
      <w:r>
        <w:pict w14:anchorId="04DBA77E">
          <v:shape id="_x0000_i1026" type="#_x0000_t75" style="width:78.75pt;height:23.25pt">
            <v:imagedata r:id="rId7" o:title=""/>
          </v:shape>
        </w:pict>
      </w:r>
    </w:p>
    <w:p w14:paraId="0016FCDC" w14:textId="77777777" w:rsidR="006B5673" w:rsidRDefault="006B5673">
      <w:pPr>
        <w:pStyle w:val="Titolo"/>
      </w:pPr>
    </w:p>
    <w:p w14:paraId="0AF00D8B" w14:textId="77777777" w:rsidR="00B23794" w:rsidRPr="00B23794" w:rsidRDefault="00B23794" w:rsidP="00B23794">
      <w:pPr>
        <w:widowControl/>
        <w:suppressAutoHyphens w:val="0"/>
        <w:spacing w:after="160" w:line="259" w:lineRule="auto"/>
        <w:jc w:val="both"/>
        <w:rPr>
          <w:rFonts w:ascii="Arial" w:eastAsia="Arial" w:hAnsi="Arial" w:cs="Arial"/>
          <w:b/>
          <w:kern w:val="2"/>
          <w:lang w:val="en-US"/>
        </w:rPr>
      </w:pPr>
      <w:r w:rsidRPr="00B23794">
        <w:rPr>
          <w:rFonts w:ascii="Arial" w:eastAsia="Arial" w:hAnsi="Arial" w:cs="Arial"/>
          <w:b/>
          <w:kern w:val="2"/>
          <w:lang w:val="en-US"/>
        </w:rPr>
        <w:t xml:space="preserve">PNRR </w:t>
      </w:r>
      <w:bookmarkStart w:id="0" w:name="_Hlk225956670"/>
      <w:r w:rsidRPr="00B23794">
        <w:rPr>
          <w:rFonts w:ascii="Arial" w:eastAsia="Arial" w:hAnsi="Arial" w:cs="Arial"/>
          <w:b/>
          <w:kern w:val="2"/>
          <w:lang w:val="en-US"/>
        </w:rPr>
        <w:t>INTERVENTO M6C2I1.3.1_ADEGUAMENTO FSE 2.0</w:t>
      </w:r>
      <w:bookmarkEnd w:id="0"/>
      <w:r w:rsidRPr="00B23794">
        <w:rPr>
          <w:rFonts w:ascii="Arial" w:eastAsia="Arial" w:hAnsi="Arial" w:cs="Arial"/>
          <w:b/>
          <w:kern w:val="2"/>
          <w:lang w:val="en-US"/>
        </w:rPr>
        <w:t>.</w:t>
      </w:r>
    </w:p>
    <w:p w14:paraId="10D32767" w14:textId="4A8C2216" w:rsidR="009D7FAD" w:rsidRDefault="009D7FAD" w:rsidP="00B23794">
      <w:pPr>
        <w:jc w:val="both"/>
        <w:rPr>
          <w:rFonts w:ascii="Arial" w:hAnsi="Arial" w:cs="Arial"/>
        </w:rPr>
      </w:pPr>
      <w:r w:rsidRPr="00373599">
        <w:rPr>
          <w:rFonts w:ascii="Arial" w:eastAsia="Arial" w:hAnsi="Arial" w:cs="Arial"/>
          <w:b/>
          <w:i/>
          <w:iCs/>
        </w:rPr>
        <w:t>SVILUPPO E MESSA IN PRODUZIONE DELL'IMPLEMENTAZIONE DELLA COMPONENTE DI AUTENTICAZIONE A DUE FATTORI (2FA) PER L’ACCESSO AI SERVIZI DELLA RICETTA DEMATERIALIZZATA SU CARTELLA CLINICA PER LA NEFROLOGIA MEDWARE</w:t>
      </w:r>
      <w:r>
        <w:rPr>
          <w:rFonts w:ascii="Arial" w:hAnsi="Arial" w:cs="Arial"/>
        </w:rPr>
        <w:t>.</w:t>
      </w:r>
    </w:p>
    <w:p w14:paraId="07EACE8A" w14:textId="06D772BC" w:rsidR="006B5673" w:rsidRDefault="00B23794" w:rsidP="00B23794">
      <w:pPr>
        <w:jc w:val="both"/>
        <w:rPr>
          <w:rFonts w:ascii="Arial" w:hAnsi="Arial" w:cs="Arial"/>
          <w:b/>
          <w:kern w:val="2"/>
          <w:lang w:val="en-US"/>
        </w:rPr>
      </w:pPr>
      <w:r w:rsidRPr="00B23794">
        <w:rPr>
          <w:rFonts w:ascii="Arial" w:eastAsia="Arial" w:hAnsi="Arial" w:cs="Arial"/>
          <w:b/>
          <w:kern w:val="2"/>
          <w:lang w:val="en-US"/>
        </w:rPr>
        <w:t>CUP</w:t>
      </w:r>
      <w:r w:rsidRPr="00B23794">
        <w:rPr>
          <w:rFonts w:ascii="Arial" w:hAnsi="Arial" w:cs="Arial"/>
          <w:b/>
          <w:kern w:val="2"/>
          <w:lang w:val="en-US"/>
        </w:rPr>
        <w:t xml:space="preserve"> G61E23000060006</w:t>
      </w:r>
      <w:r w:rsidRPr="00B23794">
        <w:rPr>
          <w:rFonts w:ascii="Arial" w:hAnsi="Arial" w:cs="Arial"/>
          <w:b/>
          <w:sz w:val="20"/>
          <w:szCs w:val="20"/>
        </w:rPr>
        <w:t xml:space="preserve">. </w:t>
      </w:r>
      <w:r w:rsidRPr="00B23794">
        <w:rPr>
          <w:rFonts w:ascii="Arial" w:hAnsi="Arial" w:cs="Arial"/>
          <w:b/>
          <w:kern w:val="2"/>
          <w:lang w:val="en-US"/>
        </w:rPr>
        <w:t xml:space="preserve">TRATTATIVA DIRETTA MEPA N. </w:t>
      </w:r>
      <w:r w:rsidR="00302CFE" w:rsidRPr="005260D8">
        <w:rPr>
          <w:rFonts w:ascii="Arial" w:hAnsi="Arial" w:cs="Arial"/>
          <w:b/>
        </w:rPr>
        <w:t>6374364</w:t>
      </w:r>
    </w:p>
    <w:p w14:paraId="57E8F790" w14:textId="77777777" w:rsidR="00B23794" w:rsidRPr="00AE3399" w:rsidRDefault="00B23794" w:rsidP="00B23794">
      <w:pPr>
        <w:jc w:val="both"/>
        <w:rPr>
          <w:rFonts w:ascii="Arial" w:hAnsi="Arial" w:cs="Arial"/>
          <w:b/>
        </w:rPr>
      </w:pPr>
    </w:p>
    <w:p w14:paraId="5602380F" w14:textId="77777777" w:rsidR="006B5673" w:rsidRDefault="006B5673">
      <w:pPr>
        <w:ind w:left="1070" w:right="1810"/>
        <w:jc w:val="center"/>
        <w:rPr>
          <w:b/>
          <w:sz w:val="20"/>
        </w:rPr>
      </w:pPr>
      <w:r>
        <w:rPr>
          <w:b/>
          <w:sz w:val="20"/>
        </w:rPr>
        <w:t>DICHIARAZIONE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“Do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No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Significant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Harm”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(DNSH)</w:t>
      </w:r>
    </w:p>
    <w:p w14:paraId="2E2D6C92" w14:textId="77777777" w:rsidR="006B5673" w:rsidRDefault="006B5673">
      <w:pPr>
        <w:pStyle w:val="Corpotesto"/>
        <w:rPr>
          <w:b/>
          <w:sz w:val="20"/>
        </w:rPr>
      </w:pPr>
    </w:p>
    <w:p w14:paraId="1FAADDB4" w14:textId="77777777" w:rsidR="006B5673" w:rsidRDefault="006B5673">
      <w:pPr>
        <w:pStyle w:val="Corpotesto"/>
        <w:rPr>
          <w:b/>
          <w:sz w:val="20"/>
        </w:rPr>
      </w:pPr>
    </w:p>
    <w:p w14:paraId="790812DC" w14:textId="77777777" w:rsidR="006B5673" w:rsidRDefault="006B5673">
      <w:pPr>
        <w:pStyle w:val="Corpotesto"/>
        <w:spacing w:before="173"/>
        <w:ind w:left="140" w:right="876"/>
        <w:jc w:val="both"/>
      </w:pPr>
      <w:r>
        <w:t>Il sottoscritto                nato a     C.F.         domiciliato</w:t>
      </w:r>
      <w:r>
        <w:rPr>
          <w:spacing w:val="1"/>
        </w:rPr>
        <w:t xml:space="preserve"> </w:t>
      </w:r>
      <w:r>
        <w:t>per la carica presso la sede societaria ove appresso, nella sua qualità di              e legale</w:t>
      </w:r>
      <w:r>
        <w:rPr>
          <w:spacing w:val="1"/>
        </w:rPr>
        <w:t xml:space="preserve"> </w:t>
      </w:r>
      <w:r>
        <w:t>rappresentante avente</w:t>
      </w:r>
      <w:r>
        <w:rPr>
          <w:spacing w:val="1"/>
        </w:rPr>
        <w:t xml:space="preserve"> </w:t>
      </w:r>
      <w:r>
        <w:t>i poteri necessari per</w:t>
      </w:r>
      <w:r>
        <w:rPr>
          <w:spacing w:val="1"/>
        </w:rPr>
        <w:t xml:space="preserve"> </w:t>
      </w:r>
      <w:r>
        <w:t>impegnare</w:t>
      </w:r>
      <w:r>
        <w:rPr>
          <w:spacing w:val="1"/>
        </w:rPr>
        <w:t xml:space="preserve"> </w:t>
      </w:r>
      <w:r>
        <w:t>la                            nella presente</w:t>
      </w:r>
      <w:r>
        <w:rPr>
          <w:spacing w:val="1"/>
        </w:rPr>
        <w:t xml:space="preserve"> </w:t>
      </w:r>
      <w:r>
        <w:t>procedura,</w:t>
      </w:r>
      <w:r>
        <w:rPr>
          <w:spacing w:val="49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 xml:space="preserve">sede in                        , iscritta al Registro delle Imprese di                               </w:t>
      </w:r>
      <w:r>
        <w:rPr>
          <w:spacing w:val="1"/>
        </w:rPr>
        <w:t xml:space="preserve"> </w:t>
      </w:r>
      <w:r>
        <w:t>codice</w:t>
      </w:r>
      <w:r>
        <w:rPr>
          <w:spacing w:val="1"/>
        </w:rPr>
        <w:t xml:space="preserve"> </w:t>
      </w:r>
      <w:r>
        <w:t>fiscale</w:t>
      </w:r>
      <w:r>
        <w:rPr>
          <w:spacing w:val="1"/>
        </w:rPr>
        <w:t xml:space="preserve"> </w:t>
      </w:r>
      <w:r>
        <w:t>n.</w:t>
      </w:r>
      <w:r>
        <w:rPr>
          <w:spacing w:val="1"/>
        </w:rPr>
        <w:t xml:space="preserve">      </w:t>
      </w:r>
      <w:r>
        <w:t>CCNL</w:t>
      </w:r>
      <w:r>
        <w:rPr>
          <w:spacing w:val="1"/>
        </w:rPr>
        <w:t xml:space="preserve"> </w:t>
      </w:r>
      <w:r>
        <w:t>applicato</w:t>
      </w:r>
      <w:r>
        <w:rPr>
          <w:spacing w:val="1"/>
        </w:rPr>
        <w:t xml:space="preserve"> </w:t>
      </w:r>
      <w:r>
        <w:t>Commercio</w:t>
      </w:r>
      <w:r>
        <w:rPr>
          <w:spacing w:val="1"/>
        </w:rPr>
        <w:t xml:space="preserve">                </w:t>
      </w:r>
      <w:r>
        <w:t>,</w:t>
      </w:r>
      <w:r>
        <w:rPr>
          <w:spacing w:val="1"/>
        </w:rPr>
        <w:t xml:space="preserve"> </w:t>
      </w:r>
      <w:r>
        <w:t>che</w:t>
      </w:r>
      <w:r>
        <w:rPr>
          <w:spacing w:val="1"/>
        </w:rPr>
        <w:t xml:space="preserve"> </w:t>
      </w:r>
      <w:r>
        <w:t>partecipa</w:t>
      </w:r>
      <w:r>
        <w:rPr>
          <w:spacing w:val="1"/>
        </w:rPr>
        <w:t xml:space="preserve"> </w:t>
      </w:r>
      <w:r>
        <w:t>alla</w:t>
      </w:r>
      <w:r>
        <w:rPr>
          <w:spacing w:val="1"/>
        </w:rPr>
        <w:t xml:space="preserve"> </w:t>
      </w:r>
      <w:r>
        <w:t>presente</w:t>
      </w:r>
      <w:r>
        <w:rPr>
          <w:spacing w:val="-3"/>
        </w:rPr>
        <w:t xml:space="preserve"> </w:t>
      </w:r>
      <w:r>
        <w:t>iniziativa</w:t>
      </w:r>
      <w:r>
        <w:rPr>
          <w:spacing w:val="1"/>
        </w:rPr>
        <w:t xml:space="preserve"> </w:t>
      </w:r>
      <w:r>
        <w:t>nella</w:t>
      </w:r>
      <w:r>
        <w:rPr>
          <w:spacing w:val="-1"/>
        </w:rPr>
        <w:t xml:space="preserve"> </w:t>
      </w:r>
      <w:r>
        <w:t>seguente</w:t>
      </w:r>
      <w:r>
        <w:rPr>
          <w:spacing w:val="1"/>
        </w:rPr>
        <w:t xml:space="preserve"> </w:t>
      </w:r>
      <w:r>
        <w:t>forma</w:t>
      </w:r>
      <w:r>
        <w:rPr>
          <w:spacing w:val="-4"/>
        </w:rPr>
        <w:t xml:space="preserve"> </w:t>
      </w:r>
      <w:r>
        <w:t>SINGOLO OPERATORE ECONOMICO</w:t>
      </w:r>
    </w:p>
    <w:p w14:paraId="45C88545" w14:textId="77777777" w:rsidR="006B5673" w:rsidRDefault="006B5673">
      <w:pPr>
        <w:spacing w:before="59"/>
        <w:ind w:left="140"/>
        <w:jc w:val="both"/>
      </w:pPr>
      <w:r>
        <w:t>(</w:t>
      </w:r>
      <w:r>
        <w:rPr>
          <w:rFonts w:ascii="Trebuchet MS" w:hAnsi="Trebuchet MS"/>
          <w:b/>
          <w:i/>
          <w:color w:val="0000FF"/>
          <w:sz w:val="20"/>
        </w:rPr>
        <w:t>INDICARE</w:t>
      </w:r>
      <w:r>
        <w:rPr>
          <w:rFonts w:ascii="Trebuchet MS" w:hAnsi="Trebuchet MS"/>
          <w:b/>
          <w:i/>
          <w:color w:val="0000FF"/>
          <w:spacing w:val="-4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UNA</w:t>
      </w:r>
      <w:r>
        <w:rPr>
          <w:rFonts w:ascii="Trebuchet MS" w:hAnsi="Trebuchet MS"/>
          <w:b/>
          <w:i/>
          <w:color w:val="0000FF"/>
          <w:spacing w:val="-3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DELLE</w:t>
      </w:r>
      <w:r>
        <w:rPr>
          <w:rFonts w:ascii="Trebuchet MS" w:hAnsi="Trebuchet MS"/>
          <w:b/>
          <w:i/>
          <w:color w:val="0000FF"/>
          <w:spacing w:val="-4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FORME</w:t>
      </w:r>
      <w:r>
        <w:rPr>
          <w:rFonts w:ascii="Trebuchet MS" w:hAnsi="Trebuchet MS"/>
          <w:b/>
          <w:i/>
          <w:color w:val="0000FF"/>
          <w:spacing w:val="-4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DI</w:t>
      </w:r>
      <w:r>
        <w:rPr>
          <w:rFonts w:ascii="Trebuchet MS" w:hAnsi="Trebuchet MS"/>
          <w:b/>
          <w:i/>
          <w:color w:val="0000FF"/>
          <w:spacing w:val="-1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PARTECIPAZIONE</w:t>
      </w:r>
      <w:r>
        <w:rPr>
          <w:rFonts w:ascii="Trebuchet MS" w:hAnsi="Trebuchet MS"/>
          <w:b/>
          <w:i/>
          <w:color w:val="0000FF"/>
          <w:spacing w:val="-4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DI</w:t>
      </w:r>
      <w:r>
        <w:rPr>
          <w:rFonts w:ascii="Trebuchet MS" w:hAnsi="Trebuchet MS"/>
          <w:b/>
          <w:i/>
          <w:color w:val="0000FF"/>
          <w:spacing w:val="-1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CUI</w:t>
      </w:r>
      <w:r>
        <w:rPr>
          <w:rFonts w:ascii="Trebuchet MS" w:hAnsi="Trebuchet MS"/>
          <w:b/>
          <w:i/>
          <w:color w:val="0000FF"/>
          <w:spacing w:val="-4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ALL’ART.</w:t>
      </w:r>
      <w:r>
        <w:rPr>
          <w:rFonts w:ascii="Trebuchet MS" w:hAnsi="Trebuchet MS"/>
          <w:b/>
          <w:i/>
          <w:color w:val="0000FF"/>
          <w:spacing w:val="-2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45,</w:t>
      </w:r>
      <w:r>
        <w:rPr>
          <w:rFonts w:ascii="Trebuchet MS" w:hAnsi="Trebuchet MS"/>
          <w:b/>
          <w:i/>
          <w:color w:val="0000FF"/>
          <w:spacing w:val="-2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COMMA</w:t>
      </w:r>
      <w:r>
        <w:rPr>
          <w:rFonts w:ascii="Trebuchet MS" w:hAnsi="Trebuchet MS"/>
          <w:b/>
          <w:i/>
          <w:color w:val="0000FF"/>
          <w:spacing w:val="-2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2,</w:t>
      </w:r>
      <w:r>
        <w:rPr>
          <w:rFonts w:ascii="Trebuchet MS" w:hAnsi="Trebuchet MS"/>
          <w:b/>
          <w:i/>
          <w:color w:val="0000FF"/>
          <w:spacing w:val="-2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DEL</w:t>
      </w:r>
      <w:r>
        <w:rPr>
          <w:rFonts w:ascii="Trebuchet MS" w:hAnsi="Trebuchet MS"/>
          <w:b/>
          <w:i/>
          <w:color w:val="0000FF"/>
          <w:spacing w:val="-4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CODICE</w:t>
      </w:r>
      <w:r>
        <w:t>)</w:t>
      </w:r>
    </w:p>
    <w:p w14:paraId="38AD91F1" w14:textId="77777777" w:rsidR="006B5673" w:rsidRDefault="006B5673">
      <w:pPr>
        <w:pStyle w:val="Corpotesto"/>
        <w:spacing w:before="60"/>
        <w:ind w:left="140"/>
        <w:jc w:val="both"/>
      </w:pPr>
      <w:r>
        <w:t>di</w:t>
      </w:r>
      <w:r>
        <w:rPr>
          <w:spacing w:val="-3"/>
        </w:rPr>
        <w:t xml:space="preserve"> </w:t>
      </w:r>
      <w:r>
        <w:t>seguito</w:t>
      </w:r>
      <w:r>
        <w:rPr>
          <w:spacing w:val="-1"/>
        </w:rPr>
        <w:t xml:space="preserve"> </w:t>
      </w:r>
      <w:r>
        <w:t>denominato</w:t>
      </w:r>
      <w:r>
        <w:rPr>
          <w:spacing w:val="-3"/>
        </w:rPr>
        <w:t xml:space="preserve"> </w:t>
      </w:r>
      <w:r>
        <w:t>“operatore”</w:t>
      </w:r>
    </w:p>
    <w:p w14:paraId="75C49746" w14:textId="77777777" w:rsidR="006B5673" w:rsidRDefault="006B5673">
      <w:pPr>
        <w:pStyle w:val="Corpotesto"/>
        <w:spacing w:before="61"/>
        <w:ind w:left="140" w:right="874"/>
        <w:jc w:val="both"/>
      </w:pPr>
      <w:r>
        <w:t>ai</w:t>
      </w:r>
      <w:r>
        <w:rPr>
          <w:spacing w:val="1"/>
        </w:rPr>
        <w:t xml:space="preserve"> </w:t>
      </w:r>
      <w:r>
        <w:t>sensi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gli</w:t>
      </w:r>
      <w:r>
        <w:rPr>
          <w:spacing w:val="1"/>
        </w:rPr>
        <w:t xml:space="preserve"> </w:t>
      </w:r>
      <w:r>
        <w:t>effetti</w:t>
      </w:r>
      <w:r>
        <w:rPr>
          <w:spacing w:val="1"/>
        </w:rPr>
        <w:t xml:space="preserve"> </w:t>
      </w:r>
      <w:r>
        <w:t>dell’art.</w:t>
      </w:r>
      <w:r>
        <w:rPr>
          <w:spacing w:val="1"/>
        </w:rPr>
        <w:t xml:space="preserve"> </w:t>
      </w:r>
      <w:r>
        <w:t>76</w:t>
      </w:r>
      <w:r>
        <w:rPr>
          <w:spacing w:val="1"/>
        </w:rPr>
        <w:t xml:space="preserve"> </w:t>
      </w:r>
      <w:r>
        <w:t>D.P.R.</w:t>
      </w:r>
      <w:r>
        <w:rPr>
          <w:spacing w:val="1"/>
        </w:rPr>
        <w:t xml:space="preserve"> </w:t>
      </w:r>
      <w:r>
        <w:t>445/2000</w:t>
      </w:r>
      <w:r>
        <w:rPr>
          <w:spacing w:val="1"/>
        </w:rPr>
        <w:t xml:space="preserve"> </w:t>
      </w:r>
      <w:r>
        <w:t>consapevole</w:t>
      </w:r>
      <w:r>
        <w:rPr>
          <w:spacing w:val="1"/>
        </w:rPr>
        <w:t xml:space="preserve"> </w:t>
      </w:r>
      <w:r>
        <w:t>della</w:t>
      </w:r>
      <w:r>
        <w:rPr>
          <w:spacing w:val="1"/>
        </w:rPr>
        <w:t xml:space="preserve"> </w:t>
      </w:r>
      <w:r>
        <w:t>responsabilità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delle</w:t>
      </w:r>
      <w:r>
        <w:rPr>
          <w:spacing w:val="1"/>
        </w:rPr>
        <w:t xml:space="preserve"> </w:t>
      </w:r>
      <w:r>
        <w:t>conseguenze</w:t>
      </w:r>
      <w:r>
        <w:rPr>
          <w:spacing w:val="21"/>
        </w:rPr>
        <w:t xml:space="preserve"> </w:t>
      </w:r>
      <w:r>
        <w:t>civili</w:t>
      </w:r>
      <w:r>
        <w:rPr>
          <w:spacing w:val="23"/>
        </w:rPr>
        <w:t xml:space="preserve"> </w:t>
      </w:r>
      <w:r>
        <w:t>e</w:t>
      </w:r>
      <w:r>
        <w:rPr>
          <w:spacing w:val="24"/>
        </w:rPr>
        <w:t xml:space="preserve"> </w:t>
      </w:r>
      <w:r>
        <w:t>penali</w:t>
      </w:r>
      <w:r>
        <w:rPr>
          <w:spacing w:val="21"/>
        </w:rPr>
        <w:t xml:space="preserve"> </w:t>
      </w:r>
      <w:r>
        <w:t>previste</w:t>
      </w:r>
      <w:r>
        <w:rPr>
          <w:spacing w:val="24"/>
        </w:rPr>
        <w:t xml:space="preserve"> </w:t>
      </w:r>
      <w:r>
        <w:t>in</w:t>
      </w:r>
      <w:r>
        <w:rPr>
          <w:spacing w:val="22"/>
        </w:rPr>
        <w:t xml:space="preserve"> </w:t>
      </w:r>
      <w:r>
        <w:t>caso</w:t>
      </w:r>
      <w:r>
        <w:rPr>
          <w:spacing w:val="24"/>
        </w:rPr>
        <w:t xml:space="preserve"> </w:t>
      </w:r>
      <w:r>
        <w:t>di</w:t>
      </w:r>
      <w:r>
        <w:rPr>
          <w:spacing w:val="23"/>
        </w:rPr>
        <w:t xml:space="preserve"> </w:t>
      </w:r>
      <w:r>
        <w:t>dichiarazioni</w:t>
      </w:r>
      <w:r>
        <w:rPr>
          <w:spacing w:val="24"/>
        </w:rPr>
        <w:t xml:space="preserve"> </w:t>
      </w:r>
      <w:r>
        <w:t>mendaci</w:t>
      </w:r>
      <w:r>
        <w:rPr>
          <w:spacing w:val="20"/>
        </w:rPr>
        <w:t xml:space="preserve"> </w:t>
      </w:r>
      <w:r>
        <w:t>e/o</w:t>
      </w:r>
      <w:r>
        <w:rPr>
          <w:spacing w:val="24"/>
        </w:rPr>
        <w:t xml:space="preserve"> </w:t>
      </w:r>
      <w:r>
        <w:t>formazione</w:t>
      </w:r>
      <w:r>
        <w:rPr>
          <w:spacing w:val="22"/>
        </w:rPr>
        <w:t xml:space="preserve"> </w:t>
      </w:r>
      <w:r>
        <w:t>od</w:t>
      </w:r>
      <w:r>
        <w:rPr>
          <w:spacing w:val="22"/>
        </w:rPr>
        <w:t xml:space="preserve"> </w:t>
      </w:r>
      <w:r>
        <w:t>uso</w:t>
      </w:r>
      <w:r>
        <w:rPr>
          <w:spacing w:val="24"/>
        </w:rPr>
        <w:t xml:space="preserve"> </w:t>
      </w:r>
      <w:r>
        <w:t>di</w:t>
      </w:r>
      <w:r>
        <w:rPr>
          <w:spacing w:val="23"/>
        </w:rPr>
        <w:t xml:space="preserve"> </w:t>
      </w:r>
      <w:r>
        <w:t>atti</w:t>
      </w:r>
      <w:r>
        <w:rPr>
          <w:spacing w:val="-47"/>
        </w:rPr>
        <w:t xml:space="preserve"> </w:t>
      </w:r>
      <w:r>
        <w:t>falsi</w:t>
      </w:r>
      <w:r>
        <w:rPr>
          <w:spacing w:val="-1"/>
        </w:rPr>
        <w:t xml:space="preserve"> </w:t>
      </w:r>
      <w:r>
        <w:t>e/o</w:t>
      </w:r>
      <w:r>
        <w:rPr>
          <w:spacing w:val="1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caso di esibizione</w:t>
      </w:r>
      <w:r>
        <w:rPr>
          <w:spacing w:val="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atti</w:t>
      </w:r>
      <w:r>
        <w:rPr>
          <w:spacing w:val="-3"/>
        </w:rPr>
        <w:t xml:space="preserve"> </w:t>
      </w:r>
      <w:r>
        <w:t>contenenti</w:t>
      </w:r>
      <w:r>
        <w:rPr>
          <w:spacing w:val="-3"/>
        </w:rPr>
        <w:t xml:space="preserve"> </w:t>
      </w:r>
      <w:r>
        <w:t>dati non</w:t>
      </w:r>
      <w:r>
        <w:rPr>
          <w:spacing w:val="-2"/>
        </w:rPr>
        <w:t xml:space="preserve"> </w:t>
      </w:r>
      <w:r>
        <w:t>più</w:t>
      </w:r>
      <w:r>
        <w:rPr>
          <w:spacing w:val="-2"/>
        </w:rPr>
        <w:t xml:space="preserve"> </w:t>
      </w:r>
      <w:r>
        <w:t>corrispondenti a</w:t>
      </w:r>
      <w:r>
        <w:rPr>
          <w:spacing w:val="-2"/>
        </w:rPr>
        <w:t xml:space="preserve"> </w:t>
      </w:r>
      <w:r>
        <w:t>verità;</w:t>
      </w:r>
    </w:p>
    <w:p w14:paraId="11EC58A3" w14:textId="77777777" w:rsidR="006B5673" w:rsidRDefault="006B5673">
      <w:pPr>
        <w:pStyle w:val="Corpotesto"/>
        <w:spacing w:before="9"/>
        <w:rPr>
          <w:sz w:val="31"/>
        </w:rPr>
      </w:pPr>
    </w:p>
    <w:p w14:paraId="33111099" w14:textId="77777777" w:rsidR="006B5673" w:rsidRDefault="006B5673">
      <w:pPr>
        <w:ind w:left="1070" w:right="1810"/>
        <w:jc w:val="center"/>
        <w:rPr>
          <w:rFonts w:ascii="Trebuchet MS" w:hAnsi="Trebuchet MS"/>
          <w:b/>
          <w:sz w:val="20"/>
        </w:rPr>
      </w:pPr>
      <w:r>
        <w:rPr>
          <w:rFonts w:ascii="Trebuchet MS" w:hAnsi="Trebuchet MS"/>
          <w:b/>
          <w:sz w:val="20"/>
        </w:rPr>
        <w:t>DICHIARA</w:t>
      </w:r>
    </w:p>
    <w:p w14:paraId="30B69DF1" w14:textId="77777777" w:rsidR="006B5673" w:rsidRDefault="006B5673">
      <w:pPr>
        <w:pStyle w:val="Corpotesto"/>
        <w:spacing w:before="8"/>
        <w:rPr>
          <w:rFonts w:ascii="Trebuchet MS" w:hAnsi="Trebuchet MS"/>
          <w:b/>
          <w:sz w:val="31"/>
        </w:rPr>
      </w:pPr>
    </w:p>
    <w:p w14:paraId="68D5F0A7" w14:textId="77777777" w:rsidR="006B5673" w:rsidRDefault="006B5673">
      <w:pPr>
        <w:pStyle w:val="Paragrafoelenco"/>
        <w:numPr>
          <w:ilvl w:val="0"/>
          <w:numId w:val="1"/>
        </w:numPr>
        <w:tabs>
          <w:tab w:val="left" w:pos="861"/>
        </w:tabs>
        <w:rPr>
          <w:sz w:val="20"/>
        </w:rPr>
      </w:pPr>
      <w:r>
        <w:rPr>
          <w:sz w:val="20"/>
        </w:rPr>
        <w:t>di</w:t>
      </w:r>
      <w:r>
        <w:rPr>
          <w:spacing w:val="1"/>
          <w:sz w:val="20"/>
        </w:rPr>
        <w:t xml:space="preserve"> </w:t>
      </w:r>
      <w:r>
        <w:rPr>
          <w:sz w:val="20"/>
        </w:rPr>
        <w:t>rispettare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requisiti</w:t>
      </w:r>
      <w:r>
        <w:rPr>
          <w:spacing w:val="1"/>
          <w:sz w:val="20"/>
        </w:rPr>
        <w:t xml:space="preserve"> </w:t>
      </w:r>
      <w:r>
        <w:rPr>
          <w:sz w:val="20"/>
        </w:rPr>
        <w:t>tecnici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ambientali</w:t>
      </w:r>
      <w:r>
        <w:rPr>
          <w:spacing w:val="1"/>
          <w:sz w:val="20"/>
        </w:rPr>
        <w:t xml:space="preserve"> </w:t>
      </w:r>
      <w:r>
        <w:rPr>
          <w:sz w:val="20"/>
        </w:rPr>
        <w:t>previsti</w:t>
      </w:r>
      <w:r>
        <w:rPr>
          <w:spacing w:val="1"/>
          <w:sz w:val="20"/>
        </w:rPr>
        <w:t xml:space="preserve"> </w:t>
      </w:r>
      <w:r>
        <w:rPr>
          <w:sz w:val="20"/>
        </w:rPr>
        <w:t>dalla</w:t>
      </w:r>
      <w:r>
        <w:rPr>
          <w:spacing w:val="1"/>
          <w:sz w:val="20"/>
        </w:rPr>
        <w:t xml:space="preserve"> </w:t>
      </w:r>
      <w:r>
        <w:rPr>
          <w:sz w:val="20"/>
        </w:rPr>
        <w:t>normativa</w:t>
      </w:r>
      <w:r>
        <w:rPr>
          <w:spacing w:val="1"/>
          <w:sz w:val="20"/>
        </w:rPr>
        <w:t xml:space="preserve"> </w:t>
      </w:r>
      <w:r>
        <w:rPr>
          <w:sz w:val="20"/>
        </w:rPr>
        <w:t>europea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nazionale,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ottemperanza</w:t>
      </w:r>
      <w:r>
        <w:rPr>
          <w:spacing w:val="-7"/>
          <w:sz w:val="20"/>
        </w:rPr>
        <w:t xml:space="preserve"> </w:t>
      </w:r>
      <w:r>
        <w:rPr>
          <w:sz w:val="20"/>
        </w:rPr>
        <w:t>al</w:t>
      </w:r>
      <w:r>
        <w:rPr>
          <w:spacing w:val="-7"/>
          <w:sz w:val="20"/>
        </w:rPr>
        <w:t xml:space="preserve"> </w:t>
      </w:r>
      <w:r>
        <w:rPr>
          <w:sz w:val="20"/>
        </w:rPr>
        <w:t>principio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non</w:t>
      </w:r>
      <w:r>
        <w:rPr>
          <w:spacing w:val="-6"/>
          <w:sz w:val="20"/>
        </w:rPr>
        <w:t xml:space="preserve"> </w:t>
      </w:r>
      <w:r>
        <w:rPr>
          <w:sz w:val="20"/>
        </w:rPr>
        <w:t>arrecare</w:t>
      </w:r>
      <w:r>
        <w:rPr>
          <w:spacing w:val="-8"/>
          <w:sz w:val="20"/>
        </w:rPr>
        <w:t xml:space="preserve"> </w:t>
      </w:r>
      <w:r>
        <w:rPr>
          <w:sz w:val="20"/>
        </w:rPr>
        <w:t>un</w:t>
      </w:r>
      <w:r>
        <w:rPr>
          <w:spacing w:val="-6"/>
          <w:sz w:val="20"/>
        </w:rPr>
        <w:t xml:space="preserve"> </w:t>
      </w:r>
      <w:r>
        <w:rPr>
          <w:sz w:val="20"/>
        </w:rPr>
        <w:t>danno</w:t>
      </w:r>
      <w:r>
        <w:rPr>
          <w:spacing w:val="-7"/>
          <w:sz w:val="20"/>
        </w:rPr>
        <w:t xml:space="preserve"> </w:t>
      </w:r>
      <w:r>
        <w:rPr>
          <w:sz w:val="20"/>
        </w:rPr>
        <w:t>significativo</w:t>
      </w:r>
      <w:r>
        <w:rPr>
          <w:spacing w:val="-7"/>
          <w:sz w:val="20"/>
        </w:rPr>
        <w:t xml:space="preserve"> </w:t>
      </w:r>
      <w:r>
        <w:rPr>
          <w:sz w:val="20"/>
        </w:rPr>
        <w:t>all’ambiente</w:t>
      </w:r>
      <w:r>
        <w:rPr>
          <w:spacing w:val="-8"/>
          <w:sz w:val="20"/>
        </w:rPr>
        <w:t xml:space="preserve"> </w:t>
      </w:r>
      <w:r>
        <w:rPr>
          <w:sz w:val="20"/>
        </w:rPr>
        <w:t>“Do</w:t>
      </w:r>
      <w:r>
        <w:rPr>
          <w:spacing w:val="-7"/>
          <w:sz w:val="20"/>
        </w:rPr>
        <w:t xml:space="preserve"> </w:t>
      </w:r>
      <w:r>
        <w:rPr>
          <w:sz w:val="20"/>
        </w:rPr>
        <w:t>No</w:t>
      </w:r>
      <w:r>
        <w:rPr>
          <w:spacing w:val="-7"/>
          <w:sz w:val="20"/>
        </w:rPr>
        <w:t xml:space="preserve"> </w:t>
      </w:r>
      <w:r>
        <w:rPr>
          <w:sz w:val="20"/>
        </w:rPr>
        <w:t>Significant</w:t>
      </w:r>
      <w:r>
        <w:rPr>
          <w:spacing w:val="-7"/>
          <w:sz w:val="20"/>
        </w:rPr>
        <w:t xml:space="preserve"> </w:t>
      </w:r>
      <w:r>
        <w:rPr>
          <w:sz w:val="20"/>
        </w:rPr>
        <w:t>Harm”</w:t>
      </w:r>
      <w:r>
        <w:rPr>
          <w:spacing w:val="-42"/>
          <w:sz w:val="20"/>
        </w:rPr>
        <w:t xml:space="preserve"> </w:t>
      </w:r>
      <w:r>
        <w:rPr>
          <w:sz w:val="20"/>
        </w:rPr>
        <w:t>(DNSH), ivi incluso l’impegno a consegnare all’Amministrazione la documentazione a comprova del</w:t>
      </w:r>
      <w:r>
        <w:rPr>
          <w:spacing w:val="1"/>
          <w:sz w:val="20"/>
        </w:rPr>
        <w:t xml:space="preserve"> </w:t>
      </w:r>
      <w:r>
        <w:rPr>
          <w:sz w:val="20"/>
        </w:rPr>
        <w:t>rispetto</w:t>
      </w:r>
      <w:r>
        <w:rPr>
          <w:spacing w:val="-3"/>
          <w:sz w:val="20"/>
        </w:rPr>
        <w:t xml:space="preserve"> </w:t>
      </w:r>
      <w:r>
        <w:rPr>
          <w:sz w:val="20"/>
        </w:rPr>
        <w:t>dei</w:t>
      </w:r>
      <w:r>
        <w:rPr>
          <w:spacing w:val="-2"/>
          <w:sz w:val="20"/>
        </w:rPr>
        <w:t xml:space="preserve"> </w:t>
      </w:r>
      <w:r>
        <w:rPr>
          <w:sz w:val="20"/>
        </w:rPr>
        <w:t>suddetti requisiti.</w:t>
      </w:r>
    </w:p>
    <w:p w14:paraId="727E2928" w14:textId="77777777" w:rsidR="006B5673" w:rsidRDefault="006B5673">
      <w:pPr>
        <w:pStyle w:val="Corpotesto"/>
        <w:rPr>
          <w:sz w:val="20"/>
        </w:rPr>
      </w:pPr>
    </w:p>
    <w:p w14:paraId="6CFDD259" w14:textId="77777777" w:rsidR="006B5673" w:rsidRDefault="006B5673">
      <w:pPr>
        <w:pStyle w:val="Corpotesto"/>
        <w:spacing w:before="4"/>
        <w:rPr>
          <w:sz w:val="29"/>
        </w:rPr>
      </w:pPr>
    </w:p>
    <w:p w14:paraId="607B930C" w14:textId="77777777" w:rsidR="006B5673" w:rsidRDefault="006B5673">
      <w:pPr>
        <w:pStyle w:val="Corpotesto"/>
        <w:spacing w:before="56"/>
        <w:ind w:left="690"/>
      </w:pPr>
      <w:r>
        <w:t xml:space="preserve"> </w:t>
      </w:r>
    </w:p>
    <w:p w14:paraId="7FC510CB" w14:textId="77777777" w:rsidR="006B5673" w:rsidRDefault="006B5673">
      <w:pPr>
        <w:pStyle w:val="Corpotesto"/>
        <w:spacing w:before="61"/>
        <w:ind w:left="6875"/>
      </w:pPr>
      <w:r>
        <w:t>Firma</w:t>
      </w:r>
    </w:p>
    <w:p w14:paraId="462228FE" w14:textId="77777777" w:rsidR="006B5673" w:rsidRDefault="00302CFE">
      <w:pPr>
        <w:pStyle w:val="Corpotesto"/>
        <w:spacing w:before="8"/>
        <w:rPr>
          <w:sz w:val="20"/>
        </w:rPr>
      </w:pPr>
      <w:r>
        <w:rPr>
          <w:noProof/>
          <w:lang w:eastAsia="it-IT"/>
        </w:rPr>
        <w:pict w14:anchorId="79B5493D">
          <v:line id="_x0000_s1028" style="position:absolute;z-index:251658752;mso-position-horizontal-relative:page" from="386.35pt,14.95pt" to="468.65pt,14.95pt" strokeweight=".25mm">
            <v:fill o:detectmouseclick="t"/>
            <w10:wrap type="topAndBottom" anchorx="page"/>
          </v:line>
        </w:pict>
      </w:r>
    </w:p>
    <w:p w14:paraId="278B6BD2" w14:textId="77777777" w:rsidR="006B5673" w:rsidRDefault="006B5673">
      <w:pPr>
        <w:pStyle w:val="Corpotesto"/>
        <w:spacing w:before="50"/>
        <w:ind w:left="6227"/>
      </w:pPr>
      <w:r>
        <w:t>(firmato</w:t>
      </w:r>
      <w:r>
        <w:rPr>
          <w:spacing w:val="-5"/>
        </w:rPr>
        <w:t xml:space="preserve"> </w:t>
      </w:r>
      <w:r>
        <w:t>digitalmente)</w:t>
      </w:r>
    </w:p>
    <w:p w14:paraId="2AB41F12" w14:textId="77777777" w:rsidR="006B5673" w:rsidRDefault="006B5673">
      <w:pPr>
        <w:spacing w:before="91" w:line="194" w:lineRule="auto"/>
        <w:ind w:left="5780" w:right="37"/>
        <w:rPr>
          <w:rFonts w:ascii="Roboto" w:hAnsi="Roboto"/>
          <w:sz w:val="18"/>
        </w:rPr>
      </w:pPr>
      <w:r>
        <w:rPr>
          <w:rFonts w:ascii="Roboto" w:hAnsi="Roboto"/>
          <w:sz w:val="18"/>
        </w:rPr>
        <w:t xml:space="preserve"> </w:t>
      </w:r>
    </w:p>
    <w:p w14:paraId="5B18CFD4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61E9CD22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616F7860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0C69F1B7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576AB01A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32F2BF3F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259F99A6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76D62CE6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11856B38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466EF9F7" w14:textId="77777777" w:rsidR="006B5673" w:rsidRDefault="006B5673">
      <w:pPr>
        <w:pStyle w:val="Corpotesto"/>
        <w:spacing w:before="4"/>
        <w:rPr>
          <w:rFonts w:ascii="Roboto" w:hAnsi="Roboto"/>
          <w:sz w:val="15"/>
        </w:rPr>
      </w:pPr>
    </w:p>
    <w:p w14:paraId="2A786288" w14:textId="77777777" w:rsidR="006B5673" w:rsidRDefault="006B5673">
      <w:pPr>
        <w:ind w:right="100"/>
        <w:jc w:val="right"/>
        <w:rPr>
          <w:i/>
          <w:sz w:val="18"/>
        </w:rPr>
      </w:pPr>
      <w:r>
        <w:rPr>
          <w:sz w:val="18"/>
        </w:rPr>
        <w:t>Pag.</w:t>
      </w:r>
      <w:r>
        <w:rPr>
          <w:spacing w:val="-1"/>
          <w:sz w:val="18"/>
        </w:rPr>
        <w:t xml:space="preserve"> </w:t>
      </w:r>
      <w:r>
        <w:rPr>
          <w:i/>
          <w:sz w:val="18"/>
        </w:rPr>
        <w:t>1 di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1</w:t>
      </w:r>
    </w:p>
    <w:sectPr w:rsidR="006B5673" w:rsidSect="002D3751">
      <w:pgSz w:w="11906" w:h="16838"/>
      <w:pgMar w:top="1340" w:right="560" w:bottom="280" w:left="1300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7A51D0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56B22482"/>
    <w:multiLevelType w:val="multilevel"/>
    <w:tmpl w:val="FFFFFFFF"/>
    <w:lvl w:ilvl="0">
      <w:numFmt w:val="bullet"/>
      <w:lvlText w:val=""/>
      <w:lvlJc w:val="left"/>
      <w:pPr>
        <w:tabs>
          <w:tab w:val="num" w:pos="0"/>
        </w:tabs>
        <w:ind w:left="860" w:hanging="360"/>
      </w:pPr>
      <w:rPr>
        <w:rFonts w:ascii="Symbol" w:hAnsi="Symbol" w:hint="default"/>
      </w:rPr>
    </w:lvl>
    <w:lvl w:ilvl="1">
      <w:numFmt w:val="bullet"/>
      <w:lvlText w:val=""/>
      <w:lvlJc w:val="left"/>
      <w:pPr>
        <w:tabs>
          <w:tab w:val="num" w:pos="0"/>
        </w:tabs>
        <w:ind w:left="1778" w:hanging="360"/>
      </w:pPr>
      <w:rPr>
        <w:rFonts w:ascii="Symbol" w:hAnsi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697" w:hanging="360"/>
      </w:pPr>
      <w:rPr>
        <w:rFonts w:ascii="Symbol" w:hAnsi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615" w:hanging="360"/>
      </w:pPr>
      <w:rPr>
        <w:rFonts w:ascii="Symbol" w:hAnsi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534" w:hanging="360"/>
      </w:pPr>
      <w:rPr>
        <w:rFonts w:ascii="Symbol" w:hAnsi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453" w:hanging="360"/>
      </w:pPr>
      <w:rPr>
        <w:rFonts w:ascii="Symbol" w:hAnsi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371" w:hanging="360"/>
      </w:pPr>
      <w:rPr>
        <w:rFonts w:ascii="Symbol" w:hAnsi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290" w:hanging="360"/>
      </w:pPr>
      <w:rPr>
        <w:rFonts w:ascii="Symbol" w:hAnsi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209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autoHyphenation/>
  <w:hyphenationZone w:val="283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2D3751"/>
    <w:rsid w:val="000F7599"/>
    <w:rsid w:val="001673E8"/>
    <w:rsid w:val="0029171C"/>
    <w:rsid w:val="002D3751"/>
    <w:rsid w:val="00302CFE"/>
    <w:rsid w:val="0031326B"/>
    <w:rsid w:val="00334E5C"/>
    <w:rsid w:val="0035505B"/>
    <w:rsid w:val="003A07FB"/>
    <w:rsid w:val="003A43D9"/>
    <w:rsid w:val="003C20F0"/>
    <w:rsid w:val="003F184B"/>
    <w:rsid w:val="00406D86"/>
    <w:rsid w:val="004160E5"/>
    <w:rsid w:val="004545FE"/>
    <w:rsid w:val="0047447B"/>
    <w:rsid w:val="004A1607"/>
    <w:rsid w:val="006148E5"/>
    <w:rsid w:val="006B5673"/>
    <w:rsid w:val="006C77C9"/>
    <w:rsid w:val="006D7411"/>
    <w:rsid w:val="006F2CB5"/>
    <w:rsid w:val="007100F2"/>
    <w:rsid w:val="0074268B"/>
    <w:rsid w:val="00781F8D"/>
    <w:rsid w:val="008C22B8"/>
    <w:rsid w:val="008F68AD"/>
    <w:rsid w:val="009948FA"/>
    <w:rsid w:val="009D7FAD"/>
    <w:rsid w:val="00AE3399"/>
    <w:rsid w:val="00B15B94"/>
    <w:rsid w:val="00B23794"/>
    <w:rsid w:val="00B857B2"/>
    <w:rsid w:val="00BD1496"/>
    <w:rsid w:val="00CB3F84"/>
    <w:rsid w:val="00DF1C84"/>
    <w:rsid w:val="00E631E0"/>
    <w:rsid w:val="00EA63BE"/>
    <w:rsid w:val="00F4453A"/>
    <w:rsid w:val="00FF6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  <w14:docId w14:val="5174D4EC"/>
  <w15:docId w15:val="{03C8C6E7-F430-4833-9166-A94D8B38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D3751"/>
    <w:pPr>
      <w:widowControl w:val="0"/>
      <w:suppressAutoHyphens/>
    </w:pPr>
    <w:rPr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Corpotesto"/>
    <w:link w:val="TitoloCarattere"/>
    <w:uiPriority w:val="99"/>
    <w:qFormat/>
    <w:rsid w:val="002D3751"/>
    <w:pPr>
      <w:spacing w:before="95"/>
      <w:ind w:left="1074" w:right="181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TitoloCarattere">
    <w:name w:val="Titolo Carattere"/>
    <w:basedOn w:val="Carpredefinitoparagrafo"/>
    <w:link w:val="Titolo"/>
    <w:uiPriority w:val="99"/>
    <w:locked/>
    <w:rsid w:val="00B15B94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Corpotesto">
    <w:name w:val="Body Text"/>
    <w:basedOn w:val="Normale"/>
    <w:link w:val="CorpotestoCarattere"/>
    <w:uiPriority w:val="99"/>
    <w:rsid w:val="002D3751"/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sid w:val="00B15B94"/>
    <w:rPr>
      <w:rFonts w:cs="Times New Roman"/>
      <w:lang w:eastAsia="en-US"/>
    </w:rPr>
  </w:style>
  <w:style w:type="paragraph" w:styleId="Elenco">
    <w:name w:val="List"/>
    <w:basedOn w:val="Corpotesto"/>
    <w:uiPriority w:val="99"/>
    <w:rsid w:val="002D3751"/>
    <w:rPr>
      <w:rFonts w:cs="Mangal"/>
    </w:rPr>
  </w:style>
  <w:style w:type="paragraph" w:styleId="Didascalia">
    <w:name w:val="caption"/>
    <w:basedOn w:val="Normale"/>
    <w:uiPriority w:val="99"/>
    <w:qFormat/>
    <w:rsid w:val="002D375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uiPriority w:val="99"/>
    <w:rsid w:val="002D3751"/>
    <w:pPr>
      <w:suppressLineNumbers/>
    </w:pPr>
    <w:rPr>
      <w:rFonts w:cs="Mangal"/>
    </w:rPr>
  </w:style>
  <w:style w:type="paragraph" w:styleId="Paragrafoelenco">
    <w:name w:val="List Paragraph"/>
    <w:basedOn w:val="Normale"/>
    <w:uiPriority w:val="99"/>
    <w:qFormat/>
    <w:rsid w:val="002D3751"/>
    <w:pPr>
      <w:ind w:left="860" w:right="875" w:hanging="360"/>
      <w:jc w:val="both"/>
    </w:pPr>
  </w:style>
  <w:style w:type="paragraph" w:customStyle="1" w:styleId="TableParagraph">
    <w:name w:val="Table Paragraph"/>
    <w:basedOn w:val="Normale"/>
    <w:uiPriority w:val="99"/>
    <w:rsid w:val="002D3751"/>
  </w:style>
  <w:style w:type="paragraph" w:customStyle="1" w:styleId="Default">
    <w:name w:val="Default"/>
    <w:rsid w:val="008F68AD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4002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255</Words>
  <Characters>1455</Characters>
  <Application>Microsoft Office Word</Application>
  <DocSecurity>0</DocSecurity>
  <Lines>12</Lines>
  <Paragraphs>3</Paragraphs>
  <ScaleCrop>false</ScaleCrop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Borgi, Andrea</dc:creator>
  <cp:keywords/>
  <dc:description/>
  <cp:lastModifiedBy>Coppa Marcella</cp:lastModifiedBy>
  <cp:revision>20</cp:revision>
  <dcterms:created xsi:type="dcterms:W3CDTF">2023-05-18T13:58:00Z</dcterms:created>
  <dcterms:modified xsi:type="dcterms:W3CDTF">2026-06-04T13:39:00Z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per Microsoft 365</vt:lpwstr>
  </property>
</Properties>
</file>